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B243" w14:textId="027E950E" w:rsidR="00BA1CEC" w:rsidRPr="00BA1CEC" w:rsidRDefault="00BA1CEC" w:rsidP="00BA1CE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Вставка формул в 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en-US" w:eastAsia="ru-RU"/>
        </w:rPr>
        <w:t>Worde</w:t>
      </w:r>
    </w:p>
    <w:p w14:paraId="574A36EA" w14:textId="6EFAE524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Вставка формул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 необходима при написании любой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серьезной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работы, поэтому является одной из наиболее важных функций в Word. Конечно вы можете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вставить математическую 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формулу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 вручную</w:t>
      </w:r>
      <w:proofErr w:type="gramEnd"/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. Но для того, чтобы она выглядела профессионально, необходимо использовать встроенную функцию Word.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М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ы по шагам рассмотрим,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как вставить 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формулу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.</w:t>
      </w:r>
      <w:proofErr w:type="gramEnd"/>
    </w:p>
    <w:p w14:paraId="552986F9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Установите указатель мыши в документе, где вы хотите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>вставить формулу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.</w:t>
      </w:r>
    </w:p>
    <w:p w14:paraId="352BE1BD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drawing>
          <wp:inline distT="0" distB="0" distL="0" distR="0" wp14:anchorId="598EC39E" wp14:editId="54F35937">
            <wp:extent cx="7658100" cy="2628900"/>
            <wp:effectExtent l="0" t="0" r="0" b="0"/>
            <wp:docPr id="1" name="Рисунок 1" descr="1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FDCFC" w14:textId="33B2153C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 xml:space="preserve">Как вставить формулу в Word – Курсор на месте, где необходимо вставить формулу </w:t>
      </w:r>
    </w:p>
    <w:p w14:paraId="174D9AC6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На вкладке «</w:t>
      </w:r>
      <w:r w:rsidRPr="00BA1CEC">
        <w:rPr>
          <w:rFonts w:ascii="Open Sans" w:eastAsia="Times New Roman" w:hAnsi="Open Sans" w:cs="Open Sans"/>
          <w:b/>
          <w:bCs/>
          <w:i/>
          <w:iCs/>
          <w:color w:val="333333"/>
          <w:sz w:val="24"/>
          <w:szCs w:val="24"/>
          <w:lang w:eastAsia="ru-RU"/>
        </w:rPr>
        <w:t>Вставить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в группе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Символы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выберите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Уравнение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».</w:t>
      </w:r>
    </w:p>
    <w:p w14:paraId="17374EB6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drawing>
          <wp:inline distT="0" distB="0" distL="0" distR="0" wp14:anchorId="16B28480" wp14:editId="5991DD18">
            <wp:extent cx="2819400" cy="1152525"/>
            <wp:effectExtent l="0" t="0" r="0" b="9525"/>
            <wp:docPr id="2" name="Рисунок 2" descr="2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591C" w14:textId="51E55B0A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 xml:space="preserve">Как вставить формулу в Word – Вставка формулы </w:t>
      </w:r>
    </w:p>
    <w:p w14:paraId="2A0E5B78" w14:textId="66E269F8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lastRenderedPageBreak/>
        <w:t>На месте курсора появится поле для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вставки 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формулы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:</w:t>
      </w:r>
      <w:proofErr w:type="gramEnd"/>
    </w:p>
    <w:p w14:paraId="03D7CB56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drawing>
          <wp:inline distT="0" distB="0" distL="0" distR="0" wp14:anchorId="4BDBBD35" wp14:editId="47F66BC7">
            <wp:extent cx="6057900" cy="1409700"/>
            <wp:effectExtent l="0" t="0" r="0" b="0"/>
            <wp:docPr id="3" name="Рисунок 3" descr="3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5353" w14:textId="77777777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>Как вставить формулу в Word – Поле для ввода формулы</w:t>
      </w:r>
    </w:p>
    <w:p w14:paraId="09A949A8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А на ленте появится вкладка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Конструктор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в режиме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Работы с уравнениями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»:</w:t>
      </w:r>
    </w:p>
    <w:p w14:paraId="3E7B75D7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drawing>
          <wp:inline distT="0" distB="0" distL="0" distR="0" wp14:anchorId="53917CBF" wp14:editId="0F6B81DB">
            <wp:extent cx="8343900" cy="1133475"/>
            <wp:effectExtent l="0" t="0" r="0" b="9525"/>
            <wp:docPr id="4" name="Рисунок 4" descr="4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A1B5" w14:textId="1708390C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 xml:space="preserve">Как вставить формулу в Word – Инструменты для вставки формулы </w:t>
      </w:r>
    </w:p>
    <w:p w14:paraId="2C9C661C" w14:textId="31812EB1" w:rsidR="00BA1CEC" w:rsidRPr="00BA1CEC" w:rsidRDefault="00BA1CEC" w:rsidP="00BA1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На вкладке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Конструктор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содержатся десятки шаблонов формул. Внутри каждой кнопки доступно несколько инструментов. Просто нажмите кнопку, чтобы увидеть содержащиеся. Например, чтобы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вставить формулу 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суммы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,</w:t>
      </w:r>
      <w:proofErr w:type="gramEnd"/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 выберите инструмент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Крупный оператор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и соответствующий вид 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формулы суммы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:</w:t>
      </w:r>
    </w:p>
    <w:p w14:paraId="07061359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A617990" wp14:editId="78815C54">
            <wp:extent cx="5200650" cy="3305175"/>
            <wp:effectExtent l="0" t="0" r="0" b="9525"/>
            <wp:docPr id="5" name="Рисунок 5" descr="5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E246" w14:textId="77777777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>Как вставить формулу в Word – Вставить формулу суммы</w:t>
      </w:r>
    </w:p>
    <w:p w14:paraId="7B955FF5" w14:textId="43E91205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А если вам, например, необходимо 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>вставить  формулу</w:t>
      </w:r>
      <w:proofErr w:type="gramEnd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 с дробью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, то выберите соответственно кнопку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Дробь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»:</w:t>
      </w:r>
    </w:p>
    <w:p w14:paraId="2C8F339D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5C00C9D" wp14:editId="03B08D86">
            <wp:extent cx="5695950" cy="3333750"/>
            <wp:effectExtent l="0" t="0" r="0" b="0"/>
            <wp:docPr id="6" name="Рисунок 6" descr="6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BE063" w14:textId="77777777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>Как вставить формулу в Word – Вставить формулу с дробью</w:t>
      </w:r>
    </w:p>
    <w:p w14:paraId="1E9BDAFB" w14:textId="5F651BDC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Вот такими инструментами мы создаем 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формулу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.</w:t>
      </w:r>
      <w:proofErr w:type="gramEnd"/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 А если вам понадобится добавить определенный символ в формулу, вы их можете найти в группе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Символы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».</w:t>
      </w:r>
    </w:p>
    <w:p w14:paraId="5C2C9EAE" w14:textId="44EAC32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В нашем примере, мы создали следующую </w:t>
      </w:r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математическую 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формулу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:</w:t>
      </w:r>
      <w:proofErr w:type="gramEnd"/>
    </w:p>
    <w:p w14:paraId="36D06EB3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73200C8" wp14:editId="4454CDDA">
            <wp:extent cx="7448550" cy="3238500"/>
            <wp:effectExtent l="0" t="0" r="0" b="0"/>
            <wp:docPr id="7" name="Рисунок 7" descr="7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9BAC" w14:textId="7D4D8F26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 xml:space="preserve">Как вставить формулу в Word – Формула </w:t>
      </w:r>
    </w:p>
    <w:p w14:paraId="57E7FCBC" w14:textId="237998CC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В конце следует отметить, что существует два вида представления 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:</w:t>
      </w:r>
      <w:proofErr w:type="gramEnd"/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 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Профессиональный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 и 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Линейный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:</w:t>
      </w:r>
    </w:p>
    <w:p w14:paraId="79D79DD2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drawing>
          <wp:inline distT="0" distB="0" distL="0" distR="0" wp14:anchorId="0469EBD5" wp14:editId="6E88F05D">
            <wp:extent cx="3857625" cy="838200"/>
            <wp:effectExtent l="0" t="0" r="9525" b="0"/>
            <wp:docPr id="8" name="Рисунок 8" descr="8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E8636" w14:textId="0AE7847B" w:rsidR="00BA1CEC" w:rsidRPr="00BA1CEC" w:rsidRDefault="00BA1CEC" w:rsidP="00BA1CEC">
      <w:pPr>
        <w:shd w:val="clear" w:color="auto" w:fill="FFFFFF"/>
        <w:spacing w:before="150" w:after="150" w:line="240" w:lineRule="auto"/>
        <w:jc w:val="center"/>
        <w:outlineLvl w:val="5"/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</w:pPr>
      <w:r w:rsidRPr="00BA1CEC">
        <w:rPr>
          <w:rFonts w:ascii="Open Sans" w:eastAsia="Times New Roman" w:hAnsi="Open Sans" w:cs="Open Sans"/>
          <w:color w:val="BBBBBB"/>
          <w:sz w:val="18"/>
          <w:szCs w:val="18"/>
          <w:lang w:eastAsia="ru-RU"/>
        </w:rPr>
        <w:t xml:space="preserve">Как вставить формулу в Word – Профессиональное и линейное представление формулы </w:t>
      </w:r>
    </w:p>
    <w:p w14:paraId="10FFA873" w14:textId="6ED22943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По умолчанию используется профессиональный вид, но если вам понадобится линейный, просто выберите </w:t>
      </w:r>
      <w:proofErr w:type="gramStart"/>
      <w:r w:rsidRPr="00BA1CEC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ru-RU"/>
        </w:rPr>
        <w:t xml:space="preserve">формулу 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,</w:t>
      </w:r>
      <w:proofErr w:type="gramEnd"/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 xml:space="preserve"> которую вы хотите изменить, и щелкните соответствующий инструмент на вкладке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Конструктор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в режиме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Работы с уравнениями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 в группе «</w:t>
      </w:r>
      <w:r w:rsidRPr="00BA1CEC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ru-RU"/>
        </w:rPr>
        <w:t>Сервис</w:t>
      </w:r>
      <w:r w:rsidRPr="00BA1CEC"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  <w:t>»:</w:t>
      </w:r>
    </w:p>
    <w:p w14:paraId="3AEE0DA8" w14:textId="77777777" w:rsidR="00BA1CEC" w:rsidRPr="00BA1CEC" w:rsidRDefault="00BA1CEC" w:rsidP="00BA1CEC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u-RU"/>
        </w:rPr>
      </w:pPr>
      <w:r w:rsidRPr="00BA1CEC">
        <w:rPr>
          <w:rFonts w:ascii="Open Sans" w:eastAsia="Times New Roman" w:hAnsi="Open Sans" w:cs="Open Sans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67A2383" wp14:editId="66B118A7">
            <wp:extent cx="2028825" cy="1057275"/>
            <wp:effectExtent l="0" t="0" r="9525" b="9525"/>
            <wp:docPr id="9" name="Рисунок 9" descr="9-kak-vstavit-formulu-v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-kak-vstavit-formulu-v-wor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7C2E" w14:textId="77777777" w:rsidR="009A5632" w:rsidRDefault="009A5632"/>
    <w:sectPr w:rsidR="009A5632" w:rsidSect="00BA1C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336"/>
    <w:multiLevelType w:val="multilevel"/>
    <w:tmpl w:val="4386D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F0AB3"/>
    <w:multiLevelType w:val="multilevel"/>
    <w:tmpl w:val="34808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97886"/>
    <w:multiLevelType w:val="multilevel"/>
    <w:tmpl w:val="E664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E0D09"/>
    <w:multiLevelType w:val="multilevel"/>
    <w:tmpl w:val="82E29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67025"/>
    <w:multiLevelType w:val="multilevel"/>
    <w:tmpl w:val="23500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9A5632"/>
    <w:rsid w:val="00B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921C"/>
  <w15:chartTrackingRefBased/>
  <w15:docId w15:val="{92C36223-CD65-46AF-BECE-A24B06F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2022-02-04T16:02:00Z</dcterms:created>
  <dcterms:modified xsi:type="dcterms:W3CDTF">2022-02-04T16:06:00Z</dcterms:modified>
</cp:coreProperties>
</file>